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D3C21" w:rsidRDefault="00C44B8B" w:rsidP="00EB7E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  <w:tr w:rsidR="00C44B8B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EB7E14" w:rsidRDefault="00C44B8B" w:rsidP="000048C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 w:rsidR="000048C6">
              <w:rPr>
                <w:b/>
                <w:sz w:val="26"/>
                <w:szCs w:val="26"/>
              </w:rPr>
              <w:t>2260330</w:t>
            </w:r>
            <w:bookmarkStart w:id="0" w:name="_GoBack"/>
            <w:bookmarkEnd w:id="0"/>
            <w:r w:rsidRPr="00EB7E14">
              <w:rPr>
                <w:b/>
                <w:sz w:val="26"/>
                <w:szCs w:val="26"/>
                <w:lang w:val="en-US"/>
              </w:rPr>
              <w:t xml:space="preserve">              </w:t>
            </w:r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E61C5C">
        <w:rPr>
          <w:b/>
          <w:sz w:val="26"/>
          <w:szCs w:val="26"/>
          <w:u w:val="single"/>
        </w:rPr>
        <w:t xml:space="preserve">Сталь арматурная </w:t>
      </w:r>
      <w:r w:rsidR="00AC571F">
        <w:rPr>
          <w:b/>
          <w:sz w:val="26"/>
          <w:szCs w:val="26"/>
          <w:u w:val="single"/>
        </w:rPr>
        <w:t>6</w:t>
      </w:r>
      <w:r w:rsidR="00E61C5C">
        <w:rPr>
          <w:b/>
          <w:sz w:val="26"/>
          <w:szCs w:val="26"/>
          <w:u w:val="single"/>
        </w:rPr>
        <w:t>-A-I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E61C5C">
        <w:rPr>
          <w:b/>
          <w:sz w:val="26"/>
          <w:szCs w:val="26"/>
          <w:u w:val="single"/>
        </w:rPr>
        <w:t>ГОСТ 5781-82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287314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87314">
        <w:rPr>
          <w:sz w:val="24"/>
          <w:szCs w:val="24"/>
        </w:rPr>
        <w:t xml:space="preserve"> </w:t>
      </w:r>
      <w:bookmarkStart w:id="1" w:name="Поле4"/>
      <w:r w:rsidR="00504413" w:rsidRPr="00287314">
        <w:rPr>
          <w:sz w:val="24"/>
          <w:szCs w:val="24"/>
        </w:rPr>
        <w:t xml:space="preserve"> </w:t>
      </w:r>
      <w:r w:rsidR="00E61C5C">
        <w:rPr>
          <w:sz w:val="26"/>
          <w:szCs w:val="26"/>
        </w:rPr>
        <w:t>ГОСТ 5781-82 «Сталь горячекатаная для армирования железобетонных конструкций. Технические условия»</w:t>
      </w:r>
    </w:p>
    <w:bookmarkEnd w:id="1"/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287314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287314">
        <w:rPr>
          <w:sz w:val="24"/>
          <w:szCs w:val="24"/>
        </w:rPr>
        <w:t xml:space="preserve">2.4. </w:t>
      </w:r>
      <w:r w:rsidR="00612811" w:rsidRPr="00287314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287314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287314">
        <w:rPr>
          <w:sz w:val="24"/>
          <w:szCs w:val="24"/>
        </w:rPr>
        <w:t>Упаковка,</w:t>
      </w:r>
      <w:r w:rsidR="00E5567C" w:rsidRPr="00287314">
        <w:rPr>
          <w:sz w:val="24"/>
          <w:szCs w:val="24"/>
        </w:rPr>
        <w:t xml:space="preserve"> маркировка, </w:t>
      </w:r>
      <w:r w:rsidR="002E6C8A" w:rsidRPr="00287314">
        <w:rPr>
          <w:sz w:val="24"/>
          <w:szCs w:val="24"/>
        </w:rPr>
        <w:t>транспортирование</w:t>
      </w:r>
      <w:r w:rsidRPr="00287314">
        <w:rPr>
          <w:sz w:val="24"/>
          <w:szCs w:val="24"/>
        </w:rPr>
        <w:t>,</w:t>
      </w:r>
      <w:r w:rsidR="002E6C8A" w:rsidRPr="00287314">
        <w:rPr>
          <w:sz w:val="24"/>
          <w:szCs w:val="24"/>
        </w:rPr>
        <w:t xml:space="preserve"> </w:t>
      </w:r>
      <w:r w:rsidRPr="00287314">
        <w:rPr>
          <w:sz w:val="24"/>
          <w:szCs w:val="24"/>
        </w:rPr>
        <w:t xml:space="preserve">условия и сроки хранения </w:t>
      </w:r>
      <w:r w:rsidR="00620938" w:rsidRPr="00287314">
        <w:rPr>
          <w:sz w:val="24"/>
          <w:szCs w:val="24"/>
        </w:rPr>
        <w:t>металлопроката</w:t>
      </w:r>
      <w:r w:rsidR="00EC05CC" w:rsidRPr="00287314">
        <w:rPr>
          <w:sz w:val="24"/>
          <w:szCs w:val="24"/>
        </w:rPr>
        <w:t xml:space="preserve"> </w:t>
      </w:r>
      <w:r w:rsidR="002E6C8A" w:rsidRPr="00287314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287314">
        <w:rPr>
          <w:sz w:val="24"/>
          <w:szCs w:val="24"/>
        </w:rPr>
        <w:t>металлопроката</w:t>
      </w:r>
      <w:r w:rsidRPr="00287314">
        <w:rPr>
          <w:sz w:val="24"/>
          <w:szCs w:val="24"/>
        </w:rPr>
        <w:t>,</w:t>
      </w:r>
      <w:r w:rsidR="00767806" w:rsidRPr="00287314">
        <w:rPr>
          <w:sz w:val="24"/>
          <w:szCs w:val="24"/>
        </w:rPr>
        <w:t xml:space="preserve"> </w:t>
      </w:r>
      <w:r w:rsidR="00612811" w:rsidRPr="00287314">
        <w:rPr>
          <w:sz w:val="24"/>
          <w:szCs w:val="24"/>
        </w:rPr>
        <w:t>ГОСТ 14192</w:t>
      </w:r>
      <w:r w:rsidR="002E6C8A" w:rsidRPr="00287314">
        <w:rPr>
          <w:sz w:val="24"/>
          <w:szCs w:val="24"/>
        </w:rPr>
        <w:t xml:space="preserve"> </w:t>
      </w:r>
      <w:r w:rsidR="00C4476E" w:rsidRPr="00287314">
        <w:rPr>
          <w:sz w:val="24"/>
          <w:szCs w:val="24"/>
        </w:rPr>
        <w:t>–</w:t>
      </w:r>
      <w:r w:rsidR="002E6C8A" w:rsidRPr="00287314">
        <w:rPr>
          <w:sz w:val="24"/>
          <w:szCs w:val="24"/>
        </w:rPr>
        <w:t xml:space="preserve"> 96</w:t>
      </w:r>
      <w:r w:rsidR="00C4476E" w:rsidRPr="00287314">
        <w:rPr>
          <w:sz w:val="24"/>
          <w:szCs w:val="24"/>
        </w:rPr>
        <w:t xml:space="preserve">, </w:t>
      </w:r>
      <w:r w:rsidR="00134051" w:rsidRPr="00287314">
        <w:rPr>
          <w:sz w:val="24"/>
          <w:szCs w:val="24"/>
        </w:rPr>
        <w:t xml:space="preserve">ГОСТ 7566-94,  </w:t>
      </w:r>
      <w:r w:rsidR="007D1AD9" w:rsidRPr="00287314">
        <w:rPr>
          <w:sz w:val="24"/>
          <w:szCs w:val="24"/>
        </w:rPr>
        <w:t xml:space="preserve">ГОСТ </w:t>
      </w:r>
      <w:r w:rsidR="00BD7275" w:rsidRPr="00287314">
        <w:rPr>
          <w:sz w:val="24"/>
          <w:szCs w:val="24"/>
        </w:rPr>
        <w:t>перечисленных в п.2</w:t>
      </w:r>
      <w:r w:rsidR="00AA7E8E" w:rsidRPr="00287314">
        <w:rPr>
          <w:sz w:val="24"/>
          <w:szCs w:val="24"/>
        </w:rPr>
        <w:t>.</w:t>
      </w:r>
      <w:r w:rsidR="00EE174C" w:rsidRPr="00287314">
        <w:rPr>
          <w:sz w:val="24"/>
          <w:szCs w:val="24"/>
        </w:rPr>
        <w:t>3</w:t>
      </w:r>
      <w:r w:rsidR="00AA7E8E" w:rsidRPr="00287314">
        <w:rPr>
          <w:sz w:val="24"/>
          <w:szCs w:val="24"/>
        </w:rPr>
        <w:t xml:space="preserve"> данного ТЗ</w:t>
      </w:r>
      <w:r w:rsidR="007D1AD9" w:rsidRPr="00287314">
        <w:rPr>
          <w:sz w:val="24"/>
          <w:szCs w:val="24"/>
        </w:rPr>
        <w:t xml:space="preserve"> </w:t>
      </w:r>
      <w:r w:rsidR="002E6C8A" w:rsidRPr="00287314">
        <w:rPr>
          <w:sz w:val="24"/>
          <w:szCs w:val="24"/>
        </w:rPr>
        <w:t>или соответствующих МЭК</w:t>
      </w:r>
      <w:r w:rsidR="00612811" w:rsidRPr="00287314">
        <w:rPr>
          <w:sz w:val="24"/>
          <w:szCs w:val="24"/>
        </w:rPr>
        <w:t>.</w:t>
      </w:r>
      <w:proofErr w:type="gramEnd"/>
      <w:r w:rsidR="00612811" w:rsidRPr="00287314">
        <w:rPr>
          <w:sz w:val="24"/>
          <w:szCs w:val="24"/>
        </w:rPr>
        <w:t xml:space="preserve"> </w:t>
      </w:r>
      <w:r w:rsidR="003A2F10" w:rsidRPr="00287314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87314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87314">
        <w:rPr>
          <w:sz w:val="24"/>
          <w:szCs w:val="24"/>
        </w:rPr>
        <w:t>продукции</w:t>
      </w:r>
      <w:r w:rsidR="00612811" w:rsidRPr="00287314">
        <w:rPr>
          <w:sz w:val="24"/>
          <w:szCs w:val="24"/>
        </w:rPr>
        <w:t>.</w:t>
      </w:r>
    </w:p>
    <w:p w:rsidR="00ED644C" w:rsidRPr="0028731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287314">
        <w:rPr>
          <w:sz w:val="24"/>
          <w:szCs w:val="24"/>
        </w:rPr>
        <w:t>Правила приемки</w:t>
      </w:r>
      <w:r w:rsidR="00C4476E" w:rsidRPr="00287314">
        <w:rPr>
          <w:sz w:val="24"/>
          <w:szCs w:val="24"/>
        </w:rPr>
        <w:t xml:space="preserve"> </w:t>
      </w:r>
      <w:r w:rsidR="00620938" w:rsidRPr="00287314">
        <w:rPr>
          <w:sz w:val="24"/>
          <w:szCs w:val="24"/>
        </w:rPr>
        <w:t>металлопроката</w:t>
      </w:r>
      <w:r w:rsidRPr="00287314">
        <w:rPr>
          <w:sz w:val="24"/>
          <w:szCs w:val="24"/>
        </w:rPr>
        <w:t xml:space="preserve"> должны соответствовать требованиям </w:t>
      </w:r>
      <w:r w:rsidR="00D45268" w:rsidRPr="00287314">
        <w:rPr>
          <w:sz w:val="24"/>
          <w:szCs w:val="24"/>
        </w:rPr>
        <w:t xml:space="preserve">ГОСТ 7566-94, ГОСТ  </w:t>
      </w:r>
      <w:proofErr w:type="spellStart"/>
      <w:proofErr w:type="gramStart"/>
      <w:r w:rsidR="00BD7275" w:rsidRPr="00287314">
        <w:rPr>
          <w:sz w:val="24"/>
          <w:szCs w:val="24"/>
        </w:rPr>
        <w:t>ГОСТ</w:t>
      </w:r>
      <w:proofErr w:type="spellEnd"/>
      <w:proofErr w:type="gramEnd"/>
      <w:r w:rsidR="00BD7275" w:rsidRPr="00287314">
        <w:rPr>
          <w:sz w:val="24"/>
          <w:szCs w:val="24"/>
        </w:rPr>
        <w:t xml:space="preserve"> перечисленным в п.2</w:t>
      </w:r>
      <w:r w:rsidR="005E4351" w:rsidRPr="00287314">
        <w:rPr>
          <w:sz w:val="24"/>
          <w:szCs w:val="24"/>
        </w:rPr>
        <w:t>.</w:t>
      </w:r>
      <w:r w:rsidR="00EE174C" w:rsidRPr="00287314">
        <w:rPr>
          <w:sz w:val="24"/>
          <w:szCs w:val="24"/>
        </w:rPr>
        <w:t>3</w:t>
      </w:r>
      <w:r w:rsidR="005E4351" w:rsidRPr="00287314">
        <w:rPr>
          <w:sz w:val="24"/>
          <w:szCs w:val="24"/>
        </w:rPr>
        <w:t xml:space="preserve"> данного ТЗ</w:t>
      </w:r>
      <w:r w:rsidR="00D37612" w:rsidRPr="00287314">
        <w:rPr>
          <w:sz w:val="24"/>
          <w:szCs w:val="24"/>
        </w:rPr>
        <w:t>.</w:t>
      </w:r>
    </w:p>
    <w:p w:rsidR="00DE0EA0" w:rsidRPr="00287314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7314">
        <w:rPr>
          <w:szCs w:val="24"/>
        </w:rPr>
        <w:t>Способ у</w:t>
      </w:r>
      <w:r w:rsidR="00497866" w:rsidRPr="00287314">
        <w:rPr>
          <w:szCs w:val="24"/>
        </w:rPr>
        <w:t>кладк</w:t>
      </w:r>
      <w:r w:rsidRPr="00287314">
        <w:rPr>
          <w:szCs w:val="24"/>
        </w:rPr>
        <w:t>и</w:t>
      </w:r>
      <w:r w:rsidR="00497866" w:rsidRPr="00287314">
        <w:rPr>
          <w:szCs w:val="24"/>
        </w:rPr>
        <w:t xml:space="preserve"> и транспортировк</w:t>
      </w:r>
      <w:r w:rsidRPr="00287314">
        <w:rPr>
          <w:szCs w:val="24"/>
        </w:rPr>
        <w:t>и</w:t>
      </w:r>
      <w:r w:rsidR="00497866" w:rsidRPr="00287314">
        <w:rPr>
          <w:szCs w:val="24"/>
        </w:rPr>
        <w:t xml:space="preserve"> </w:t>
      </w:r>
      <w:r w:rsidR="00620938" w:rsidRPr="00287314">
        <w:rPr>
          <w:szCs w:val="24"/>
        </w:rPr>
        <w:t>металлопроката</w:t>
      </w:r>
      <w:r w:rsidR="00497866" w:rsidRPr="00287314">
        <w:rPr>
          <w:szCs w:val="24"/>
        </w:rPr>
        <w:t xml:space="preserve"> долж</w:t>
      </w:r>
      <w:r w:rsidRPr="00287314">
        <w:rPr>
          <w:szCs w:val="24"/>
        </w:rPr>
        <w:t>е</w:t>
      </w:r>
      <w:r w:rsidR="00497866" w:rsidRPr="00287314">
        <w:rPr>
          <w:szCs w:val="24"/>
        </w:rPr>
        <w:t xml:space="preserve">н предотвратить </w:t>
      </w:r>
      <w:r w:rsidR="00620938" w:rsidRPr="00287314">
        <w:rPr>
          <w:szCs w:val="24"/>
        </w:rPr>
        <w:t>его</w:t>
      </w:r>
      <w:r w:rsidR="00497866" w:rsidRPr="00287314">
        <w:rPr>
          <w:szCs w:val="24"/>
        </w:rPr>
        <w:t xml:space="preserve"> повреждение или порчу во время перевозки</w:t>
      </w:r>
      <w:r w:rsidRPr="00287314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287314">
        <w:rPr>
          <w:szCs w:val="24"/>
        </w:rPr>
        <w:t>.</w:t>
      </w:r>
    </w:p>
    <w:p w:rsidR="00CC3003" w:rsidRPr="00287314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7314">
        <w:rPr>
          <w:szCs w:val="24"/>
        </w:rPr>
        <w:t xml:space="preserve">Упаковка </w:t>
      </w:r>
      <w:r w:rsidR="00620938" w:rsidRPr="00287314">
        <w:rPr>
          <w:szCs w:val="24"/>
        </w:rPr>
        <w:t>металлопроката</w:t>
      </w:r>
      <w:r w:rsidRPr="00287314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287314">
        <w:rPr>
          <w:szCs w:val="24"/>
        </w:rPr>
        <w:t>металлопроката</w:t>
      </w:r>
      <w:r w:rsidRPr="00287314">
        <w:rPr>
          <w:szCs w:val="24"/>
        </w:rPr>
        <w:t>.</w:t>
      </w:r>
    </w:p>
    <w:p w:rsidR="0024201B" w:rsidRPr="00287314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287314">
        <w:rPr>
          <w:szCs w:val="24"/>
        </w:rPr>
        <w:tab/>
        <w:t>2.5.</w:t>
      </w:r>
      <w:r w:rsidR="0024201B" w:rsidRPr="00287314">
        <w:rPr>
          <w:szCs w:val="24"/>
        </w:rPr>
        <w:t xml:space="preserve">Каждая партия </w:t>
      </w:r>
      <w:r w:rsidR="00620938" w:rsidRPr="00287314">
        <w:rPr>
          <w:szCs w:val="24"/>
        </w:rPr>
        <w:t>металлопроката</w:t>
      </w:r>
      <w:r w:rsidR="0024201B" w:rsidRPr="00287314">
        <w:rPr>
          <w:szCs w:val="24"/>
        </w:rPr>
        <w:t xml:space="preserve"> должна подвергаться приемо-сдаточным испытаниям </w:t>
      </w:r>
      <w:r w:rsidR="00C07D2C" w:rsidRPr="00287314">
        <w:rPr>
          <w:szCs w:val="24"/>
        </w:rPr>
        <w:t xml:space="preserve">в соответствие с </w:t>
      </w:r>
      <w:r w:rsidR="00D45268" w:rsidRPr="00287314">
        <w:rPr>
          <w:szCs w:val="24"/>
        </w:rPr>
        <w:t xml:space="preserve">ГОСТ 7566-94, </w:t>
      </w:r>
      <w:r w:rsidR="00792CB0" w:rsidRPr="00287314">
        <w:rPr>
          <w:szCs w:val="24"/>
        </w:rPr>
        <w:t xml:space="preserve"> </w:t>
      </w:r>
      <w:r w:rsidR="001666F9" w:rsidRPr="00287314">
        <w:rPr>
          <w:szCs w:val="24"/>
        </w:rPr>
        <w:t xml:space="preserve">ГОСТ </w:t>
      </w:r>
      <w:proofErr w:type="gramStart"/>
      <w:r w:rsidR="001666F9" w:rsidRPr="00287314">
        <w:rPr>
          <w:szCs w:val="24"/>
        </w:rPr>
        <w:t>перечисле</w:t>
      </w:r>
      <w:r w:rsidR="00726353" w:rsidRPr="00287314">
        <w:rPr>
          <w:szCs w:val="24"/>
        </w:rPr>
        <w:t>н</w:t>
      </w:r>
      <w:r w:rsidR="00BD7275" w:rsidRPr="00287314">
        <w:rPr>
          <w:szCs w:val="24"/>
        </w:rPr>
        <w:t>ных</w:t>
      </w:r>
      <w:proofErr w:type="gramEnd"/>
      <w:r w:rsidR="00BD7275" w:rsidRPr="00287314">
        <w:rPr>
          <w:szCs w:val="24"/>
        </w:rPr>
        <w:t xml:space="preserve"> в п.2</w:t>
      </w:r>
      <w:r w:rsidR="001666F9" w:rsidRPr="00287314">
        <w:rPr>
          <w:szCs w:val="24"/>
        </w:rPr>
        <w:t>.</w:t>
      </w:r>
      <w:r w:rsidR="00EE174C" w:rsidRPr="00287314">
        <w:rPr>
          <w:szCs w:val="24"/>
        </w:rPr>
        <w:t>3</w:t>
      </w:r>
      <w:r w:rsidR="001666F9" w:rsidRPr="00287314">
        <w:rPr>
          <w:szCs w:val="24"/>
        </w:rPr>
        <w:t xml:space="preserve"> данного ТЗ</w:t>
      </w:r>
      <w:r w:rsidR="00DE0EA0" w:rsidRPr="00287314">
        <w:rPr>
          <w:szCs w:val="24"/>
        </w:rPr>
        <w:t>.</w:t>
      </w:r>
    </w:p>
    <w:p w:rsidR="00AC31A0" w:rsidRPr="00287314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87314">
        <w:rPr>
          <w:szCs w:val="24"/>
        </w:rPr>
        <w:tab/>
        <w:t>2.6</w:t>
      </w:r>
      <w:r w:rsidR="00AC31A0" w:rsidRPr="00287314">
        <w:rPr>
          <w:szCs w:val="24"/>
        </w:rPr>
        <w:t xml:space="preserve">. </w:t>
      </w:r>
      <w:r w:rsidR="00F92D7E" w:rsidRPr="00287314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792CB0">
        <w:rPr>
          <w:sz w:val="24"/>
          <w:szCs w:val="24"/>
        </w:rPr>
        <w:t xml:space="preserve">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AEF" w:rsidRDefault="00687AEF">
      <w:r>
        <w:separator/>
      </w:r>
    </w:p>
  </w:endnote>
  <w:endnote w:type="continuationSeparator" w:id="0">
    <w:p w:rsidR="00687AEF" w:rsidRDefault="00687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AEF" w:rsidRDefault="00687AEF">
      <w:r>
        <w:separator/>
      </w:r>
    </w:p>
  </w:footnote>
  <w:footnote w:type="continuationSeparator" w:id="0">
    <w:p w:rsidR="00687AEF" w:rsidRDefault="00687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BF3E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C5C"/>
    <w:rsid w:val="000000C1"/>
    <w:rsid w:val="0000261E"/>
    <w:rsid w:val="0000369B"/>
    <w:rsid w:val="00004529"/>
    <w:rsid w:val="000048C6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0BB5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7AEF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571F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1C5C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14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F1B3F-9597-473B-A933-4B60CD22E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Лычагин Максим Сергеевич</cp:lastModifiedBy>
  <cp:revision>2</cp:revision>
  <cp:lastPrinted>2010-09-30T13:29:00Z</cp:lastPrinted>
  <dcterms:created xsi:type="dcterms:W3CDTF">2015-01-14T13:46:00Z</dcterms:created>
  <dcterms:modified xsi:type="dcterms:W3CDTF">2015-01-14T13:46:00Z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